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9" w:rsidRDefault="00147419" w:rsidP="00147419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18189"/>
      <w:r>
        <w:rPr>
          <w:rFonts w:ascii="黑体" w:eastAsia="黑体" w:hAnsi="黑体"/>
          <w:b/>
          <w:color w:val="000000"/>
          <w:sz w:val="36"/>
          <w:szCs w:val="36"/>
        </w:rPr>
        <w:t>201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9年国家级大学生创新创业训练计划项目立项汇总表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559"/>
        <w:gridCol w:w="1985"/>
        <w:gridCol w:w="886"/>
        <w:gridCol w:w="815"/>
        <w:gridCol w:w="1134"/>
        <w:gridCol w:w="1134"/>
      </w:tblGrid>
      <w:tr w:rsidR="00147419" w:rsidTr="00347D94">
        <w:trPr>
          <w:trHeight w:val="675"/>
        </w:trPr>
        <w:tc>
          <w:tcPr>
            <w:tcW w:w="860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项目编号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学号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班级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指导老师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201910378239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</w:t>
            </w:r>
            <w:proofErr w:type="gramStart"/>
            <w:r>
              <w:rPr>
                <w:rFonts w:hint="eastAsia"/>
                <w:color w:val="000000"/>
                <w:sz w:val="22"/>
              </w:rPr>
              <w:t>维码扫码支付</w:t>
            </w:r>
            <w:proofErr w:type="gramEnd"/>
            <w:r>
              <w:rPr>
                <w:rFonts w:hint="eastAsia"/>
                <w:color w:val="000000"/>
                <w:sz w:val="22"/>
              </w:rPr>
              <w:t>中个人信息保护的法律制度研究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20173107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郝冉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胡建</w:t>
            </w:r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201910378324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精准扶贫与农村脱贫之路：以安徽省金寨县为例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20172217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刘欣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黄信瑜</w:t>
            </w:r>
            <w:proofErr w:type="gramEnd"/>
          </w:p>
        </w:tc>
      </w:tr>
      <w:tr w:rsidR="00147419" w:rsidTr="00347D94">
        <w:trPr>
          <w:trHeight w:val="120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201910378100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我国劳动者工时法律制度之反思与重构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20152215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章兴旺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陈琛</w:t>
            </w:r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201910378102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大数据时代个人数据匿名化的法律规制研究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20172943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郑南琴</w:t>
            </w:r>
            <w:proofErr w:type="gramEnd"/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201910378115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汽车消费维权的法律问题研究</w:t>
            </w:r>
            <w:r>
              <w:rPr>
                <w:rFonts w:ascii="Times New Roman" w:hAnsi="Times New Roman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以西安</w:t>
            </w:r>
            <w:proofErr w:type="gramStart"/>
            <w:r>
              <w:rPr>
                <w:rFonts w:hint="eastAsia"/>
                <w:color w:val="000000"/>
                <w:sz w:val="22"/>
              </w:rPr>
              <w:t>奔驰车维权</w:t>
            </w:r>
            <w:proofErr w:type="gramEnd"/>
            <w:r>
              <w:rPr>
                <w:rFonts w:hint="eastAsia"/>
                <w:color w:val="000000"/>
                <w:sz w:val="22"/>
              </w:rPr>
              <w:t>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20174169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余飞扬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徐芝兰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201910378256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基于区块链技术的电子证据应用问题研究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20170914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苗清岚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徐芝兰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201910378085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我国自然人破产监督制度研究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20181704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FA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蒋辉宇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201910378090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我国中小企业知识产权融资的法律问题及对策探索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20173461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朱蒙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卢昌鸿</w:t>
            </w:r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201910378061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区块链中智能合约的法律问题研究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20184587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魏振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王华胜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201910378068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自媒体时代知识产权恶意诉讼法律规制研究</w:t>
            </w:r>
            <w:r>
              <w:rPr>
                <w:rFonts w:ascii="Times New Roman" w:hAnsi="Times New Roman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以视觉中国为例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20171688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詹兴程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张卫彬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201910378282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互联网时代视频剪辑与个人肖像权保护研究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20175254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王雪婷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宋效峰</w:t>
            </w:r>
            <w:proofErr w:type="gramEnd"/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201910378327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保健品的市场规制和消费者权益保护的法律问题研究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20174735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宋智超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郑南琴</w:t>
            </w:r>
            <w:proofErr w:type="gramEnd"/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201910378151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促进农村信贷担保的财政激励政策研究</w:t>
            </w:r>
            <w:r>
              <w:rPr>
                <w:rFonts w:ascii="Times New Roman" w:hAnsi="Times New Roman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以安徽省芜湖市为例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20184627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陆诚</w:t>
            </w:r>
            <w:proofErr w:type="gramStart"/>
            <w:r>
              <w:rPr>
                <w:rFonts w:hint="eastAsia"/>
                <w:color w:val="000000"/>
                <w:sz w:val="22"/>
              </w:rPr>
              <w:t>诚</w:t>
            </w:r>
            <w:proofErr w:type="gramEnd"/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FA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周艳</w:t>
            </w:r>
          </w:p>
        </w:tc>
      </w:tr>
      <w:tr w:rsidR="00147419" w:rsidTr="00347D94">
        <w:trPr>
          <w:trHeight w:val="120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201910378289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人工智能设备自主行为的侵权问题研究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20175004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李硕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王华胜</w:t>
            </w:r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201910378312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</w:t>
            </w:r>
            <w:r>
              <w:rPr>
                <w:rFonts w:ascii="Times New Roman" w:hAnsi="Times New Roman"/>
                <w:color w:val="000000"/>
                <w:sz w:val="22"/>
              </w:rPr>
              <w:t>“</w:t>
            </w:r>
            <w:r>
              <w:rPr>
                <w:rFonts w:hint="eastAsia"/>
                <w:color w:val="000000"/>
                <w:sz w:val="22"/>
              </w:rPr>
              <w:t>科创板</w:t>
            </w:r>
            <w:r>
              <w:rPr>
                <w:rFonts w:ascii="Times New Roman" w:hAnsi="Times New Roman"/>
                <w:color w:val="000000"/>
                <w:sz w:val="22"/>
              </w:rPr>
              <w:t>”</w:t>
            </w:r>
            <w:r>
              <w:rPr>
                <w:rFonts w:hint="eastAsia"/>
                <w:color w:val="000000"/>
                <w:sz w:val="22"/>
              </w:rPr>
              <w:t>双重股权结构上市公司法律监管制度完善研究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20174494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黄毅琛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蒋辉宇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201910378267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高校互联网</w:t>
            </w:r>
            <w:r>
              <w:rPr>
                <w:rFonts w:ascii="Times New Roman" w:hAnsi="Times New Roman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学生消费合作社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20184771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戈家</w:t>
            </w:r>
            <w:proofErr w:type="gramStart"/>
            <w:r>
              <w:rPr>
                <w:rFonts w:hint="eastAsia"/>
                <w:color w:val="000000"/>
                <w:sz w:val="22"/>
              </w:rPr>
              <w:t>迅</w:t>
            </w:r>
            <w:proofErr w:type="gramEnd"/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FA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蒋辉宇</w:t>
            </w:r>
          </w:p>
        </w:tc>
      </w:tr>
      <w:tr w:rsidR="00147419" w:rsidTr="00347D94">
        <w:trPr>
          <w:trHeight w:val="192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201910378200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“</w:t>
            </w:r>
            <w:r>
              <w:rPr>
                <w:rFonts w:hint="eastAsia"/>
                <w:color w:val="000000"/>
                <w:sz w:val="22"/>
              </w:rPr>
              <w:t>互联网</w:t>
            </w:r>
            <w:r>
              <w:rPr>
                <w:rFonts w:ascii="Times New Roman" w:hAnsi="Times New Roman"/>
                <w:color w:val="000000"/>
                <w:sz w:val="22"/>
              </w:rPr>
              <w:t>+”</w:t>
            </w:r>
            <w:r>
              <w:rPr>
                <w:rFonts w:hint="eastAsia"/>
                <w:color w:val="000000"/>
                <w:sz w:val="22"/>
              </w:rPr>
              <w:t>时代下</w:t>
            </w:r>
            <w:r>
              <w:rPr>
                <w:rFonts w:ascii="Times New Roman" w:hAnsi="Times New Roman"/>
                <w:color w:val="000000"/>
                <w:sz w:val="22"/>
              </w:rPr>
              <w:t>“</w:t>
            </w:r>
            <w:r>
              <w:rPr>
                <w:rFonts w:hint="eastAsia"/>
                <w:color w:val="000000"/>
                <w:sz w:val="22"/>
              </w:rPr>
              <w:t>网约工</w:t>
            </w:r>
            <w:r>
              <w:rPr>
                <w:rFonts w:ascii="Times New Roman" w:hAnsi="Times New Roman"/>
                <w:color w:val="000000"/>
                <w:sz w:val="22"/>
              </w:rPr>
              <w:t>”</w:t>
            </w:r>
            <w:r>
              <w:rPr>
                <w:rFonts w:hint="eastAsia"/>
                <w:color w:val="000000"/>
                <w:sz w:val="22"/>
              </w:rPr>
              <w:t>劳动关系认定及权益保护研究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20171862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娟</w:t>
            </w:r>
            <w:proofErr w:type="gramEnd"/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方祺江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201910378263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中国汽车行业中惩罚性赔偿制度的研究</w:t>
            </w:r>
            <w:r>
              <w:rPr>
                <w:rFonts w:ascii="Times New Roman" w:hAnsi="Times New Roman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以西安奔驰事件为例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20170871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底金玉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高毅</w:t>
            </w:r>
            <w:proofErr w:type="gramEnd"/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201910378231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革命老区大别山发展特色旅游业对经济发展的研究</w:t>
            </w:r>
            <w:r>
              <w:rPr>
                <w:rFonts w:ascii="Times New Roman" w:hAnsi="Times New Roman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以河南省商城县为例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20182421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徐磊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葛先园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201910378107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网络文学作品著作权保护问题和应对策略研究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20173707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张澜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邵燕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201910378336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自媒体时代图片作品版权保护法律问题研究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20171646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张千禧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陈琛</w:t>
            </w:r>
          </w:p>
        </w:tc>
      </w:tr>
      <w:tr w:rsidR="00147419" w:rsidTr="00347D94">
        <w:trPr>
          <w:trHeight w:val="168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201910378284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版权流氓法律规制研究</w:t>
            </w:r>
            <w:r>
              <w:rPr>
                <w:rFonts w:ascii="Times New Roman" w:hAnsi="Times New Roman"/>
                <w:color w:val="000000"/>
                <w:sz w:val="22"/>
              </w:rPr>
              <w:t>——“</w:t>
            </w:r>
            <w:r>
              <w:rPr>
                <w:rFonts w:hint="eastAsia"/>
                <w:color w:val="000000"/>
                <w:sz w:val="22"/>
              </w:rPr>
              <w:t>视觉中国</w:t>
            </w:r>
            <w:r>
              <w:rPr>
                <w:rFonts w:ascii="Times New Roman" w:hAnsi="Times New Roman"/>
                <w:color w:val="000000"/>
                <w:sz w:val="22"/>
              </w:rPr>
              <w:t>”</w:t>
            </w:r>
            <w:r>
              <w:rPr>
                <w:rFonts w:hint="eastAsia"/>
                <w:color w:val="000000"/>
                <w:sz w:val="22"/>
              </w:rPr>
              <w:t>风波引发的思考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20174446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刘烨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张大成</w:t>
            </w:r>
          </w:p>
        </w:tc>
      </w:tr>
      <w:tr w:rsidR="00147419" w:rsidTr="00347D94">
        <w:trPr>
          <w:trHeight w:val="1440"/>
        </w:trPr>
        <w:tc>
          <w:tcPr>
            <w:tcW w:w="860" w:type="dxa"/>
            <w:vAlign w:val="center"/>
          </w:tcPr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201910378285</w:t>
            </w:r>
          </w:p>
        </w:tc>
        <w:tc>
          <w:tcPr>
            <w:tcW w:w="1985" w:type="dxa"/>
            <w:vAlign w:val="center"/>
          </w:tcPr>
          <w:p w:rsidR="00147419" w:rsidRDefault="00147419" w:rsidP="00347D94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网络环境</w:t>
            </w:r>
            <w:proofErr w:type="gramStart"/>
            <w:r>
              <w:rPr>
                <w:rFonts w:hint="eastAsia"/>
                <w:color w:val="000000"/>
                <w:sz w:val="22"/>
              </w:rPr>
              <w:t>下音乐</w:t>
            </w:r>
            <w:proofErr w:type="gramEnd"/>
            <w:r>
              <w:rPr>
                <w:rFonts w:hint="eastAsia"/>
                <w:color w:val="000000"/>
                <w:sz w:val="22"/>
              </w:rPr>
              <w:t>作品著作权研究</w:t>
            </w:r>
          </w:p>
        </w:tc>
        <w:tc>
          <w:tcPr>
            <w:tcW w:w="886" w:type="dxa"/>
            <w:vAlign w:val="center"/>
          </w:tcPr>
          <w:p w:rsidR="00147419" w:rsidRDefault="00147419" w:rsidP="00347D9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20174113</w:t>
            </w:r>
          </w:p>
        </w:tc>
        <w:tc>
          <w:tcPr>
            <w:tcW w:w="815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李佳琦</w:t>
            </w:r>
          </w:p>
          <w:p w:rsidR="00147419" w:rsidRDefault="00147419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法学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47419" w:rsidRDefault="00147419" w:rsidP="00347D9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邵燕</w:t>
            </w:r>
          </w:p>
        </w:tc>
      </w:tr>
    </w:tbl>
    <w:p w:rsidR="00147419" w:rsidRDefault="00147419" w:rsidP="0014741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147419" w:rsidRDefault="00147419" w:rsidP="0014741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147419" w:rsidRDefault="00147419" w:rsidP="0014741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147419" w:rsidRDefault="00147419" w:rsidP="0014741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147419" w:rsidRDefault="00147419" w:rsidP="00147419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1" w:name="_Toc25050"/>
      <w:r>
        <w:rPr>
          <w:rFonts w:ascii="黑体" w:eastAsia="黑体" w:hAnsi="黑体" w:hint="eastAsia"/>
          <w:b/>
          <w:color w:val="000000"/>
          <w:sz w:val="36"/>
          <w:szCs w:val="36"/>
        </w:rPr>
        <w:t>大学生创新创业训练计划</w:t>
      </w:r>
      <w:proofErr w:type="gramStart"/>
      <w:r>
        <w:rPr>
          <w:rFonts w:ascii="黑体" w:eastAsia="黑体" w:hAnsi="黑体" w:hint="eastAsia"/>
          <w:b/>
          <w:color w:val="000000"/>
          <w:sz w:val="36"/>
          <w:szCs w:val="36"/>
        </w:rPr>
        <w:t>项目结项名单</w:t>
      </w:r>
      <w:bookmarkEnd w:id="1"/>
      <w:proofErr w:type="gramEnd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3618"/>
        <w:gridCol w:w="1417"/>
        <w:gridCol w:w="1134"/>
      </w:tblGrid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201710378047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安徽省城镇化效率与经济发展水平的时空耦合关系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20153222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周菊红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201710378226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少数民族民间文学艺术法律保护探究</w:t>
            </w:r>
            <w:r>
              <w:rPr>
                <w:rFonts w:ascii="Times New Roman" w:hAnsi="Times New Roman"/>
                <w:color w:val="000000"/>
                <w:sz w:val="22"/>
              </w:rPr>
              <w:t>- -</w:t>
            </w:r>
            <w:r>
              <w:rPr>
                <w:rFonts w:hint="eastAsia"/>
                <w:color w:val="000000"/>
                <w:sz w:val="22"/>
              </w:rPr>
              <w:t>以广西壮族歌</w:t>
            </w:r>
            <w:proofErr w:type="gramStart"/>
            <w:r>
              <w:rPr>
                <w:rFonts w:hint="eastAsia"/>
                <w:color w:val="000000"/>
                <w:sz w:val="22"/>
              </w:rPr>
              <w:t>圩文化</w:t>
            </w:r>
            <w:proofErr w:type="gramEnd"/>
            <w:r>
              <w:rPr>
                <w:rFonts w:hint="eastAsia"/>
                <w:color w:val="000000"/>
                <w:sz w:val="22"/>
              </w:rPr>
              <w:t>为例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20152933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余佳丽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201810378001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网络直播热潮下未成年人直播的法律问题研究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20151815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何冬平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201810378010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城市生活垃圾分类管理模式的立法问题研究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20162833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钟鑫</w:t>
            </w:r>
          </w:p>
        </w:tc>
      </w:tr>
      <w:tr w:rsidR="00147419" w:rsidTr="00347D94">
        <w:trPr>
          <w:trHeight w:val="698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201810378020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区块链技术应用的法律风险研究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20161505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汪翠</w:t>
            </w:r>
            <w:proofErr w:type="gramEnd"/>
          </w:p>
        </w:tc>
      </w:tr>
      <w:tr w:rsidR="00147419" w:rsidTr="00347D94">
        <w:trPr>
          <w:trHeight w:val="728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201810378047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预付卡的监管及事故责任认定研究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20162906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丁悦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201810378178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互联网服务合同入典探</w:t>
            </w:r>
            <w:proofErr w:type="gramStart"/>
            <w:r>
              <w:rPr>
                <w:rFonts w:hint="eastAsia"/>
                <w:color w:val="000000"/>
                <w:sz w:val="22"/>
              </w:rPr>
              <w:t>赜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>--</w:t>
            </w:r>
            <w:r>
              <w:rPr>
                <w:rFonts w:hint="eastAsia"/>
                <w:color w:val="000000"/>
                <w:sz w:val="22"/>
              </w:rPr>
              <w:t>以互联网专车服务为例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20161503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叶巧玲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201810378195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乡村振兴战略下农村集体资产股份化改革法律问题研究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20153077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杨洁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201810378200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区块链背景下移动支付法律规制研究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20165453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朱婷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201810378203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人工智能侵权法律问题研究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20152780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程子文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201810378220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</w:t>
            </w:r>
            <w:r>
              <w:rPr>
                <w:rFonts w:ascii="Times New Roman" w:hAnsi="Times New Roman"/>
                <w:color w:val="000000"/>
                <w:sz w:val="22"/>
              </w:rPr>
              <w:t>“</w:t>
            </w:r>
            <w:r>
              <w:rPr>
                <w:rFonts w:hint="eastAsia"/>
                <w:color w:val="000000"/>
                <w:sz w:val="22"/>
              </w:rPr>
              <w:t>杀熟</w:t>
            </w:r>
            <w:r>
              <w:rPr>
                <w:rFonts w:ascii="Times New Roman" w:hAnsi="Times New Roman"/>
                <w:color w:val="000000"/>
                <w:sz w:val="22"/>
              </w:rPr>
              <w:t>”</w:t>
            </w:r>
            <w:r>
              <w:rPr>
                <w:rFonts w:hint="eastAsia"/>
                <w:color w:val="000000"/>
                <w:sz w:val="22"/>
              </w:rPr>
              <w:t>行为法律规制研究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20153083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张云云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201810378271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网络直播平台监管法律制度研究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20161096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朱雪琪</w:t>
            </w:r>
            <w:proofErr w:type="gramEnd"/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201810378308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反校园欺凌法律制度研究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20152985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江思晗</w:t>
            </w:r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201810378324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大数据时代背景下数据安全法律问</w:t>
            </w:r>
            <w:proofErr w:type="gramStart"/>
            <w:r>
              <w:rPr>
                <w:rFonts w:hint="eastAsia"/>
                <w:color w:val="000000"/>
                <w:sz w:val="22"/>
              </w:rPr>
              <w:t>责制度</w:t>
            </w:r>
            <w:proofErr w:type="gramEnd"/>
            <w:r>
              <w:rPr>
                <w:rFonts w:hint="eastAsia"/>
                <w:color w:val="000000"/>
                <w:sz w:val="22"/>
              </w:rPr>
              <w:t>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20161521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谢杰</w:t>
            </w:r>
            <w:proofErr w:type="gramEnd"/>
          </w:p>
        </w:tc>
      </w:tr>
      <w:tr w:rsidR="00147419" w:rsidTr="00347D94">
        <w:trPr>
          <w:trHeight w:val="300"/>
        </w:trPr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201810378337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乡村振兴战略下离婚妇女宅基地权益保护实证研究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20162864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47419" w:rsidRDefault="00147419" w:rsidP="00347D9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苏丹</w:t>
            </w:r>
            <w:proofErr w:type="gramStart"/>
            <w:r>
              <w:rPr>
                <w:rFonts w:hint="eastAsia"/>
                <w:color w:val="000000"/>
                <w:sz w:val="22"/>
              </w:rPr>
              <w:t>丹</w:t>
            </w:r>
            <w:proofErr w:type="gramEnd"/>
          </w:p>
        </w:tc>
      </w:tr>
    </w:tbl>
    <w:p w:rsidR="00B74EE3" w:rsidRDefault="00B74EE3"/>
    <w:sectPr w:rsidR="00B74EE3" w:rsidSect="00B7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0D" w:rsidRDefault="0087540D" w:rsidP="005A0D07">
      <w:r>
        <w:separator/>
      </w:r>
    </w:p>
  </w:endnote>
  <w:endnote w:type="continuationSeparator" w:id="0">
    <w:p w:rsidR="0087540D" w:rsidRDefault="0087540D" w:rsidP="005A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0D" w:rsidRDefault="0087540D" w:rsidP="005A0D07">
      <w:r>
        <w:separator/>
      </w:r>
    </w:p>
  </w:footnote>
  <w:footnote w:type="continuationSeparator" w:id="0">
    <w:p w:rsidR="0087540D" w:rsidRDefault="0087540D" w:rsidP="005A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19"/>
    <w:rsid w:val="000029D3"/>
    <w:rsid w:val="000032CB"/>
    <w:rsid w:val="00003366"/>
    <w:rsid w:val="00003627"/>
    <w:rsid w:val="00004621"/>
    <w:rsid w:val="00005F58"/>
    <w:rsid w:val="00006723"/>
    <w:rsid w:val="0001514D"/>
    <w:rsid w:val="000175E0"/>
    <w:rsid w:val="0001772A"/>
    <w:rsid w:val="0002191A"/>
    <w:rsid w:val="00023C44"/>
    <w:rsid w:val="00023ECE"/>
    <w:rsid w:val="00025927"/>
    <w:rsid w:val="000261BA"/>
    <w:rsid w:val="000264B5"/>
    <w:rsid w:val="00031CA4"/>
    <w:rsid w:val="00031EA6"/>
    <w:rsid w:val="000320FE"/>
    <w:rsid w:val="000336D0"/>
    <w:rsid w:val="00035539"/>
    <w:rsid w:val="00035C7F"/>
    <w:rsid w:val="00035D08"/>
    <w:rsid w:val="000377C7"/>
    <w:rsid w:val="00040AF8"/>
    <w:rsid w:val="0004262E"/>
    <w:rsid w:val="0004739C"/>
    <w:rsid w:val="0005224E"/>
    <w:rsid w:val="00055C08"/>
    <w:rsid w:val="00055F57"/>
    <w:rsid w:val="00056763"/>
    <w:rsid w:val="00060AB5"/>
    <w:rsid w:val="00065DF3"/>
    <w:rsid w:val="0006718F"/>
    <w:rsid w:val="00067486"/>
    <w:rsid w:val="00070234"/>
    <w:rsid w:val="0007052E"/>
    <w:rsid w:val="000707EA"/>
    <w:rsid w:val="00071522"/>
    <w:rsid w:val="000717C9"/>
    <w:rsid w:val="00072F10"/>
    <w:rsid w:val="0007551A"/>
    <w:rsid w:val="000764DC"/>
    <w:rsid w:val="0008043B"/>
    <w:rsid w:val="00081ABF"/>
    <w:rsid w:val="00083716"/>
    <w:rsid w:val="00085EE5"/>
    <w:rsid w:val="00091315"/>
    <w:rsid w:val="0009352E"/>
    <w:rsid w:val="00095466"/>
    <w:rsid w:val="0009714A"/>
    <w:rsid w:val="00097383"/>
    <w:rsid w:val="0009778E"/>
    <w:rsid w:val="000A06CF"/>
    <w:rsid w:val="000A49B2"/>
    <w:rsid w:val="000B01DE"/>
    <w:rsid w:val="000B2C9D"/>
    <w:rsid w:val="000B354F"/>
    <w:rsid w:val="000B5192"/>
    <w:rsid w:val="000B633A"/>
    <w:rsid w:val="000B6E66"/>
    <w:rsid w:val="000C1F84"/>
    <w:rsid w:val="000C580B"/>
    <w:rsid w:val="000C6C5F"/>
    <w:rsid w:val="000D18FD"/>
    <w:rsid w:val="000D25B1"/>
    <w:rsid w:val="000D31E2"/>
    <w:rsid w:val="000D3769"/>
    <w:rsid w:val="000D402A"/>
    <w:rsid w:val="000D4240"/>
    <w:rsid w:val="000D52BF"/>
    <w:rsid w:val="000D6084"/>
    <w:rsid w:val="000D72F1"/>
    <w:rsid w:val="000E1D47"/>
    <w:rsid w:val="000F1C52"/>
    <w:rsid w:val="000F48FB"/>
    <w:rsid w:val="000F7B30"/>
    <w:rsid w:val="00100191"/>
    <w:rsid w:val="001006DB"/>
    <w:rsid w:val="001014F4"/>
    <w:rsid w:val="001041DF"/>
    <w:rsid w:val="00104894"/>
    <w:rsid w:val="00104B24"/>
    <w:rsid w:val="00106E52"/>
    <w:rsid w:val="00107295"/>
    <w:rsid w:val="00110BD1"/>
    <w:rsid w:val="00111A2E"/>
    <w:rsid w:val="00115F8B"/>
    <w:rsid w:val="001179A7"/>
    <w:rsid w:val="00117D89"/>
    <w:rsid w:val="00121EB7"/>
    <w:rsid w:val="001241F0"/>
    <w:rsid w:val="0012610F"/>
    <w:rsid w:val="0013222B"/>
    <w:rsid w:val="0013249E"/>
    <w:rsid w:val="001336AA"/>
    <w:rsid w:val="00133ACD"/>
    <w:rsid w:val="00133C6D"/>
    <w:rsid w:val="00134172"/>
    <w:rsid w:val="0013732F"/>
    <w:rsid w:val="0014121C"/>
    <w:rsid w:val="00141A2F"/>
    <w:rsid w:val="001436A4"/>
    <w:rsid w:val="00143969"/>
    <w:rsid w:val="00147419"/>
    <w:rsid w:val="0015355E"/>
    <w:rsid w:val="001553D3"/>
    <w:rsid w:val="0015622A"/>
    <w:rsid w:val="001574B6"/>
    <w:rsid w:val="00160049"/>
    <w:rsid w:val="001607C4"/>
    <w:rsid w:val="00160875"/>
    <w:rsid w:val="00160949"/>
    <w:rsid w:val="00161885"/>
    <w:rsid w:val="00162E33"/>
    <w:rsid w:val="00163858"/>
    <w:rsid w:val="00164C66"/>
    <w:rsid w:val="00165C60"/>
    <w:rsid w:val="001668FC"/>
    <w:rsid w:val="001718A8"/>
    <w:rsid w:val="00172D93"/>
    <w:rsid w:val="00175879"/>
    <w:rsid w:val="00177FD9"/>
    <w:rsid w:val="001876FF"/>
    <w:rsid w:val="001937D2"/>
    <w:rsid w:val="00194246"/>
    <w:rsid w:val="00196036"/>
    <w:rsid w:val="0019654C"/>
    <w:rsid w:val="00197680"/>
    <w:rsid w:val="001A1E27"/>
    <w:rsid w:val="001A3434"/>
    <w:rsid w:val="001A47F2"/>
    <w:rsid w:val="001A6827"/>
    <w:rsid w:val="001B6E03"/>
    <w:rsid w:val="001C128D"/>
    <w:rsid w:val="001C450D"/>
    <w:rsid w:val="001D0D93"/>
    <w:rsid w:val="001D139D"/>
    <w:rsid w:val="001D2E89"/>
    <w:rsid w:val="001D3532"/>
    <w:rsid w:val="001D4257"/>
    <w:rsid w:val="001D4581"/>
    <w:rsid w:val="001D5913"/>
    <w:rsid w:val="001E0275"/>
    <w:rsid w:val="001E02C7"/>
    <w:rsid w:val="001E130A"/>
    <w:rsid w:val="001E670D"/>
    <w:rsid w:val="001E71E4"/>
    <w:rsid w:val="001E7E42"/>
    <w:rsid w:val="001F5497"/>
    <w:rsid w:val="001F7290"/>
    <w:rsid w:val="002015F5"/>
    <w:rsid w:val="00204B1D"/>
    <w:rsid w:val="00207EDC"/>
    <w:rsid w:val="0021203E"/>
    <w:rsid w:val="0021741A"/>
    <w:rsid w:val="00223527"/>
    <w:rsid w:val="0022409E"/>
    <w:rsid w:val="00225633"/>
    <w:rsid w:val="00233BA6"/>
    <w:rsid w:val="00235981"/>
    <w:rsid w:val="00237B02"/>
    <w:rsid w:val="00241073"/>
    <w:rsid w:val="002419E3"/>
    <w:rsid w:val="00241D01"/>
    <w:rsid w:val="00242F44"/>
    <w:rsid w:val="0024743E"/>
    <w:rsid w:val="00252430"/>
    <w:rsid w:val="00253A9B"/>
    <w:rsid w:val="00253B8E"/>
    <w:rsid w:val="002545C9"/>
    <w:rsid w:val="0025470A"/>
    <w:rsid w:val="00256783"/>
    <w:rsid w:val="00256A7E"/>
    <w:rsid w:val="002611CE"/>
    <w:rsid w:val="002613CE"/>
    <w:rsid w:val="0026171F"/>
    <w:rsid w:val="0026435C"/>
    <w:rsid w:val="00264ADC"/>
    <w:rsid w:val="00267596"/>
    <w:rsid w:val="002707EA"/>
    <w:rsid w:val="00270A46"/>
    <w:rsid w:val="00271046"/>
    <w:rsid w:val="002714C3"/>
    <w:rsid w:val="002824FD"/>
    <w:rsid w:val="00286E3A"/>
    <w:rsid w:val="002871B3"/>
    <w:rsid w:val="0029061E"/>
    <w:rsid w:val="0029506C"/>
    <w:rsid w:val="0029519F"/>
    <w:rsid w:val="00297D21"/>
    <w:rsid w:val="002A0D92"/>
    <w:rsid w:val="002A1D04"/>
    <w:rsid w:val="002B0663"/>
    <w:rsid w:val="002B51B2"/>
    <w:rsid w:val="002B61E5"/>
    <w:rsid w:val="002B6C08"/>
    <w:rsid w:val="002B730C"/>
    <w:rsid w:val="002C1454"/>
    <w:rsid w:val="002C2434"/>
    <w:rsid w:val="002C7ED7"/>
    <w:rsid w:val="002D240D"/>
    <w:rsid w:val="002D56B3"/>
    <w:rsid w:val="002D5FC1"/>
    <w:rsid w:val="002D6E5B"/>
    <w:rsid w:val="002E1476"/>
    <w:rsid w:val="002E1BF5"/>
    <w:rsid w:val="002E2ACA"/>
    <w:rsid w:val="002E4A42"/>
    <w:rsid w:val="002E4E1E"/>
    <w:rsid w:val="002E736C"/>
    <w:rsid w:val="002F08DA"/>
    <w:rsid w:val="002F3976"/>
    <w:rsid w:val="002F462B"/>
    <w:rsid w:val="002F7177"/>
    <w:rsid w:val="002F72B8"/>
    <w:rsid w:val="00302413"/>
    <w:rsid w:val="00303D0D"/>
    <w:rsid w:val="00303FBE"/>
    <w:rsid w:val="003040BA"/>
    <w:rsid w:val="00304ACF"/>
    <w:rsid w:val="003074B5"/>
    <w:rsid w:val="00307BAF"/>
    <w:rsid w:val="0031207D"/>
    <w:rsid w:val="003128C6"/>
    <w:rsid w:val="003132F0"/>
    <w:rsid w:val="00314A07"/>
    <w:rsid w:val="00316719"/>
    <w:rsid w:val="003247B0"/>
    <w:rsid w:val="0032694E"/>
    <w:rsid w:val="003349E2"/>
    <w:rsid w:val="00335CC5"/>
    <w:rsid w:val="0034294C"/>
    <w:rsid w:val="00342E5E"/>
    <w:rsid w:val="003448CE"/>
    <w:rsid w:val="00345C5D"/>
    <w:rsid w:val="00345EAF"/>
    <w:rsid w:val="00347509"/>
    <w:rsid w:val="0035179A"/>
    <w:rsid w:val="00352031"/>
    <w:rsid w:val="0035273B"/>
    <w:rsid w:val="00353CD5"/>
    <w:rsid w:val="00353F8A"/>
    <w:rsid w:val="003546C1"/>
    <w:rsid w:val="00363679"/>
    <w:rsid w:val="003648B1"/>
    <w:rsid w:val="0036573A"/>
    <w:rsid w:val="003658B6"/>
    <w:rsid w:val="00367DD9"/>
    <w:rsid w:val="00370538"/>
    <w:rsid w:val="003715D6"/>
    <w:rsid w:val="003721B5"/>
    <w:rsid w:val="003756D1"/>
    <w:rsid w:val="00375F64"/>
    <w:rsid w:val="00376712"/>
    <w:rsid w:val="0038099D"/>
    <w:rsid w:val="003838A8"/>
    <w:rsid w:val="003902B8"/>
    <w:rsid w:val="00396B07"/>
    <w:rsid w:val="0039701B"/>
    <w:rsid w:val="00397043"/>
    <w:rsid w:val="00397878"/>
    <w:rsid w:val="003A0E8F"/>
    <w:rsid w:val="003A3FF8"/>
    <w:rsid w:val="003A550F"/>
    <w:rsid w:val="003A5539"/>
    <w:rsid w:val="003A6465"/>
    <w:rsid w:val="003A7F2A"/>
    <w:rsid w:val="003B0732"/>
    <w:rsid w:val="003B5BB7"/>
    <w:rsid w:val="003B5CA4"/>
    <w:rsid w:val="003B6B42"/>
    <w:rsid w:val="003B7033"/>
    <w:rsid w:val="003C3210"/>
    <w:rsid w:val="003C44F8"/>
    <w:rsid w:val="003C6028"/>
    <w:rsid w:val="003C72CA"/>
    <w:rsid w:val="003C73BE"/>
    <w:rsid w:val="003D0958"/>
    <w:rsid w:val="003D2ECA"/>
    <w:rsid w:val="003E0100"/>
    <w:rsid w:val="003E0D4D"/>
    <w:rsid w:val="003E323E"/>
    <w:rsid w:val="003E39CE"/>
    <w:rsid w:val="003E6731"/>
    <w:rsid w:val="003F026F"/>
    <w:rsid w:val="003F036F"/>
    <w:rsid w:val="003F1C97"/>
    <w:rsid w:val="003F222E"/>
    <w:rsid w:val="003F4862"/>
    <w:rsid w:val="003F5F5F"/>
    <w:rsid w:val="003F7FC5"/>
    <w:rsid w:val="00405037"/>
    <w:rsid w:val="0040667D"/>
    <w:rsid w:val="00410DAF"/>
    <w:rsid w:val="004114D6"/>
    <w:rsid w:val="00411971"/>
    <w:rsid w:val="00415D5A"/>
    <w:rsid w:val="00417FF7"/>
    <w:rsid w:val="004315F6"/>
    <w:rsid w:val="004322CD"/>
    <w:rsid w:val="004328F1"/>
    <w:rsid w:val="00433D5E"/>
    <w:rsid w:val="00440911"/>
    <w:rsid w:val="0044287A"/>
    <w:rsid w:val="00444B84"/>
    <w:rsid w:val="00447D73"/>
    <w:rsid w:val="004506AB"/>
    <w:rsid w:val="00453A94"/>
    <w:rsid w:val="00454AEC"/>
    <w:rsid w:val="00454E1F"/>
    <w:rsid w:val="00455A22"/>
    <w:rsid w:val="0045676A"/>
    <w:rsid w:val="00457855"/>
    <w:rsid w:val="00461C0D"/>
    <w:rsid w:val="004670CB"/>
    <w:rsid w:val="00472149"/>
    <w:rsid w:val="00472643"/>
    <w:rsid w:val="0047442E"/>
    <w:rsid w:val="00474B37"/>
    <w:rsid w:val="00481DC6"/>
    <w:rsid w:val="0048301A"/>
    <w:rsid w:val="004831BB"/>
    <w:rsid w:val="00483A19"/>
    <w:rsid w:val="00483B71"/>
    <w:rsid w:val="00485263"/>
    <w:rsid w:val="004876F2"/>
    <w:rsid w:val="00491FBD"/>
    <w:rsid w:val="004926A0"/>
    <w:rsid w:val="0049519B"/>
    <w:rsid w:val="00495E6A"/>
    <w:rsid w:val="004A09C8"/>
    <w:rsid w:val="004A2419"/>
    <w:rsid w:val="004A272A"/>
    <w:rsid w:val="004A6173"/>
    <w:rsid w:val="004A6B23"/>
    <w:rsid w:val="004A7E02"/>
    <w:rsid w:val="004B16CD"/>
    <w:rsid w:val="004B3936"/>
    <w:rsid w:val="004B3B98"/>
    <w:rsid w:val="004B62FC"/>
    <w:rsid w:val="004B6D83"/>
    <w:rsid w:val="004C0265"/>
    <w:rsid w:val="004C5760"/>
    <w:rsid w:val="004C59C4"/>
    <w:rsid w:val="004C7A60"/>
    <w:rsid w:val="004D0A37"/>
    <w:rsid w:val="004D1699"/>
    <w:rsid w:val="004D219B"/>
    <w:rsid w:val="004D3AAE"/>
    <w:rsid w:val="004D4CD3"/>
    <w:rsid w:val="004E0467"/>
    <w:rsid w:val="004E1964"/>
    <w:rsid w:val="004E2D64"/>
    <w:rsid w:val="004E2DEC"/>
    <w:rsid w:val="004E3E0A"/>
    <w:rsid w:val="004E471B"/>
    <w:rsid w:val="004E5BDA"/>
    <w:rsid w:val="004F3B87"/>
    <w:rsid w:val="004F4C57"/>
    <w:rsid w:val="004F7D0C"/>
    <w:rsid w:val="004F7F3C"/>
    <w:rsid w:val="00503BFB"/>
    <w:rsid w:val="00504298"/>
    <w:rsid w:val="00504C9C"/>
    <w:rsid w:val="00504FE8"/>
    <w:rsid w:val="00506448"/>
    <w:rsid w:val="00506D76"/>
    <w:rsid w:val="005119B6"/>
    <w:rsid w:val="00513C0F"/>
    <w:rsid w:val="00514CFF"/>
    <w:rsid w:val="00515A7D"/>
    <w:rsid w:val="00516EAE"/>
    <w:rsid w:val="005216A0"/>
    <w:rsid w:val="005216DC"/>
    <w:rsid w:val="00522BB4"/>
    <w:rsid w:val="00524BA3"/>
    <w:rsid w:val="005270EF"/>
    <w:rsid w:val="00527AFA"/>
    <w:rsid w:val="005308D9"/>
    <w:rsid w:val="00533664"/>
    <w:rsid w:val="0053421A"/>
    <w:rsid w:val="00535942"/>
    <w:rsid w:val="005359DD"/>
    <w:rsid w:val="00536006"/>
    <w:rsid w:val="005372B1"/>
    <w:rsid w:val="005440A6"/>
    <w:rsid w:val="00544224"/>
    <w:rsid w:val="0054447F"/>
    <w:rsid w:val="00544A7C"/>
    <w:rsid w:val="0054748E"/>
    <w:rsid w:val="00547ACE"/>
    <w:rsid w:val="00553029"/>
    <w:rsid w:val="00553A7D"/>
    <w:rsid w:val="0055661F"/>
    <w:rsid w:val="00557F6F"/>
    <w:rsid w:val="00563FE0"/>
    <w:rsid w:val="00564D4B"/>
    <w:rsid w:val="00567844"/>
    <w:rsid w:val="00570E6B"/>
    <w:rsid w:val="0057284C"/>
    <w:rsid w:val="005728AB"/>
    <w:rsid w:val="0057347F"/>
    <w:rsid w:val="00582D4A"/>
    <w:rsid w:val="0058348F"/>
    <w:rsid w:val="00584AEF"/>
    <w:rsid w:val="00584B38"/>
    <w:rsid w:val="005860D9"/>
    <w:rsid w:val="00591DDB"/>
    <w:rsid w:val="005921EE"/>
    <w:rsid w:val="00592E42"/>
    <w:rsid w:val="00597C1E"/>
    <w:rsid w:val="005A0D07"/>
    <w:rsid w:val="005A1452"/>
    <w:rsid w:val="005A4282"/>
    <w:rsid w:val="005B0307"/>
    <w:rsid w:val="005B1BAE"/>
    <w:rsid w:val="005B34C8"/>
    <w:rsid w:val="005B4AA4"/>
    <w:rsid w:val="005C1F4D"/>
    <w:rsid w:val="005C79CF"/>
    <w:rsid w:val="005D02DC"/>
    <w:rsid w:val="005D3A58"/>
    <w:rsid w:val="005D53F9"/>
    <w:rsid w:val="005D676C"/>
    <w:rsid w:val="005D6954"/>
    <w:rsid w:val="005D776A"/>
    <w:rsid w:val="005D780A"/>
    <w:rsid w:val="005E07AB"/>
    <w:rsid w:val="005F3B3D"/>
    <w:rsid w:val="005F5FC7"/>
    <w:rsid w:val="006033E0"/>
    <w:rsid w:val="0060425F"/>
    <w:rsid w:val="00605FD5"/>
    <w:rsid w:val="00606CC9"/>
    <w:rsid w:val="00611C96"/>
    <w:rsid w:val="00616A95"/>
    <w:rsid w:val="006228A3"/>
    <w:rsid w:val="00622DB6"/>
    <w:rsid w:val="006231EC"/>
    <w:rsid w:val="00623300"/>
    <w:rsid w:val="00633437"/>
    <w:rsid w:val="0063423D"/>
    <w:rsid w:val="00634752"/>
    <w:rsid w:val="006362D3"/>
    <w:rsid w:val="00637487"/>
    <w:rsid w:val="00643B89"/>
    <w:rsid w:val="00643FC0"/>
    <w:rsid w:val="006448E0"/>
    <w:rsid w:val="006474CE"/>
    <w:rsid w:val="0065009B"/>
    <w:rsid w:val="00650549"/>
    <w:rsid w:val="00651916"/>
    <w:rsid w:val="00652AB9"/>
    <w:rsid w:val="00655AE7"/>
    <w:rsid w:val="00660A48"/>
    <w:rsid w:val="00663361"/>
    <w:rsid w:val="0066403A"/>
    <w:rsid w:val="006675F6"/>
    <w:rsid w:val="00670D86"/>
    <w:rsid w:val="00671283"/>
    <w:rsid w:val="00671AC5"/>
    <w:rsid w:val="00673422"/>
    <w:rsid w:val="00673C3E"/>
    <w:rsid w:val="00676344"/>
    <w:rsid w:val="006804FB"/>
    <w:rsid w:val="0068114F"/>
    <w:rsid w:val="00682CAE"/>
    <w:rsid w:val="00686414"/>
    <w:rsid w:val="00686C58"/>
    <w:rsid w:val="00687DE6"/>
    <w:rsid w:val="00692D03"/>
    <w:rsid w:val="00695CED"/>
    <w:rsid w:val="00695FD5"/>
    <w:rsid w:val="006A4056"/>
    <w:rsid w:val="006B0DB1"/>
    <w:rsid w:val="006B68C1"/>
    <w:rsid w:val="006B6C7B"/>
    <w:rsid w:val="006C0E17"/>
    <w:rsid w:val="006C29A7"/>
    <w:rsid w:val="006C2CB2"/>
    <w:rsid w:val="006C4F99"/>
    <w:rsid w:val="006C506F"/>
    <w:rsid w:val="006C77E3"/>
    <w:rsid w:val="006D45CB"/>
    <w:rsid w:val="006D5298"/>
    <w:rsid w:val="006D605C"/>
    <w:rsid w:val="006D7B03"/>
    <w:rsid w:val="006D7E6B"/>
    <w:rsid w:val="006E2472"/>
    <w:rsid w:val="006E3AD2"/>
    <w:rsid w:val="006E47ED"/>
    <w:rsid w:val="006E631D"/>
    <w:rsid w:val="006F6EC4"/>
    <w:rsid w:val="006F771E"/>
    <w:rsid w:val="0070063C"/>
    <w:rsid w:val="007021DC"/>
    <w:rsid w:val="007023B9"/>
    <w:rsid w:val="00702E80"/>
    <w:rsid w:val="00704510"/>
    <w:rsid w:val="00705C99"/>
    <w:rsid w:val="00706234"/>
    <w:rsid w:val="0070679F"/>
    <w:rsid w:val="00715751"/>
    <w:rsid w:val="00716B94"/>
    <w:rsid w:val="007172CC"/>
    <w:rsid w:val="0072062E"/>
    <w:rsid w:val="00721593"/>
    <w:rsid w:val="007237FC"/>
    <w:rsid w:val="00723AC0"/>
    <w:rsid w:val="007254C8"/>
    <w:rsid w:val="007267EC"/>
    <w:rsid w:val="00726EE8"/>
    <w:rsid w:val="00727DE8"/>
    <w:rsid w:val="00730D2D"/>
    <w:rsid w:val="00732BD8"/>
    <w:rsid w:val="00732D81"/>
    <w:rsid w:val="00742F2E"/>
    <w:rsid w:val="00747FF0"/>
    <w:rsid w:val="007513A6"/>
    <w:rsid w:val="0075633C"/>
    <w:rsid w:val="00756E94"/>
    <w:rsid w:val="00757BB9"/>
    <w:rsid w:val="007603E2"/>
    <w:rsid w:val="007617DA"/>
    <w:rsid w:val="00764B3C"/>
    <w:rsid w:val="007661BD"/>
    <w:rsid w:val="00771823"/>
    <w:rsid w:val="00772970"/>
    <w:rsid w:val="00774A64"/>
    <w:rsid w:val="007776F2"/>
    <w:rsid w:val="007779F6"/>
    <w:rsid w:val="00777B8F"/>
    <w:rsid w:val="0078183F"/>
    <w:rsid w:val="00781B46"/>
    <w:rsid w:val="00786F91"/>
    <w:rsid w:val="0078794C"/>
    <w:rsid w:val="00792694"/>
    <w:rsid w:val="0079497A"/>
    <w:rsid w:val="007955A9"/>
    <w:rsid w:val="007A09D2"/>
    <w:rsid w:val="007A19F9"/>
    <w:rsid w:val="007A37E1"/>
    <w:rsid w:val="007A486C"/>
    <w:rsid w:val="007A5AD2"/>
    <w:rsid w:val="007A74D2"/>
    <w:rsid w:val="007B260D"/>
    <w:rsid w:val="007B2E7E"/>
    <w:rsid w:val="007B3765"/>
    <w:rsid w:val="007B40DC"/>
    <w:rsid w:val="007B659E"/>
    <w:rsid w:val="007B65A2"/>
    <w:rsid w:val="007B7FF8"/>
    <w:rsid w:val="007C5453"/>
    <w:rsid w:val="007C6520"/>
    <w:rsid w:val="007C66D5"/>
    <w:rsid w:val="007C7042"/>
    <w:rsid w:val="007C714F"/>
    <w:rsid w:val="007D3162"/>
    <w:rsid w:val="007D3AF5"/>
    <w:rsid w:val="007D4CDE"/>
    <w:rsid w:val="007D6AB1"/>
    <w:rsid w:val="007E044A"/>
    <w:rsid w:val="007E5A03"/>
    <w:rsid w:val="007E74C8"/>
    <w:rsid w:val="007F1D64"/>
    <w:rsid w:val="007F62AF"/>
    <w:rsid w:val="007F6331"/>
    <w:rsid w:val="007F6BB0"/>
    <w:rsid w:val="007F6FE2"/>
    <w:rsid w:val="007F75EB"/>
    <w:rsid w:val="007F7EC1"/>
    <w:rsid w:val="0080239D"/>
    <w:rsid w:val="00804BFE"/>
    <w:rsid w:val="0080519E"/>
    <w:rsid w:val="00805C32"/>
    <w:rsid w:val="0080704C"/>
    <w:rsid w:val="0081308A"/>
    <w:rsid w:val="008169AD"/>
    <w:rsid w:val="008171A1"/>
    <w:rsid w:val="00817E75"/>
    <w:rsid w:val="00821BC1"/>
    <w:rsid w:val="00821F1E"/>
    <w:rsid w:val="00823BA1"/>
    <w:rsid w:val="00825302"/>
    <w:rsid w:val="00826B6E"/>
    <w:rsid w:val="008305E7"/>
    <w:rsid w:val="0083250E"/>
    <w:rsid w:val="00836A83"/>
    <w:rsid w:val="0083755C"/>
    <w:rsid w:val="00837ED4"/>
    <w:rsid w:val="00840E55"/>
    <w:rsid w:val="00840FE1"/>
    <w:rsid w:val="008412A1"/>
    <w:rsid w:val="00841FE8"/>
    <w:rsid w:val="00842F06"/>
    <w:rsid w:val="008468D6"/>
    <w:rsid w:val="00847D9F"/>
    <w:rsid w:val="00857A17"/>
    <w:rsid w:val="008601E7"/>
    <w:rsid w:val="00860B72"/>
    <w:rsid w:val="00861A99"/>
    <w:rsid w:val="00861F22"/>
    <w:rsid w:val="0086349B"/>
    <w:rsid w:val="0087318B"/>
    <w:rsid w:val="00874198"/>
    <w:rsid w:val="0087540D"/>
    <w:rsid w:val="008773B9"/>
    <w:rsid w:val="008779A6"/>
    <w:rsid w:val="00881192"/>
    <w:rsid w:val="0088297E"/>
    <w:rsid w:val="00883423"/>
    <w:rsid w:val="00883AFA"/>
    <w:rsid w:val="008867C2"/>
    <w:rsid w:val="008873B2"/>
    <w:rsid w:val="00890498"/>
    <w:rsid w:val="00894162"/>
    <w:rsid w:val="00894F52"/>
    <w:rsid w:val="00895236"/>
    <w:rsid w:val="008A11D1"/>
    <w:rsid w:val="008A3A36"/>
    <w:rsid w:val="008A51C7"/>
    <w:rsid w:val="008A6E3B"/>
    <w:rsid w:val="008A7B34"/>
    <w:rsid w:val="008B2207"/>
    <w:rsid w:val="008B32FC"/>
    <w:rsid w:val="008B395E"/>
    <w:rsid w:val="008B5B72"/>
    <w:rsid w:val="008B6944"/>
    <w:rsid w:val="008B6ED1"/>
    <w:rsid w:val="008B76DC"/>
    <w:rsid w:val="008C052C"/>
    <w:rsid w:val="008C1CAC"/>
    <w:rsid w:val="008C4229"/>
    <w:rsid w:val="008C67FB"/>
    <w:rsid w:val="008D1CEE"/>
    <w:rsid w:val="008D2F4D"/>
    <w:rsid w:val="008D2FA7"/>
    <w:rsid w:val="008D665B"/>
    <w:rsid w:val="008D70AD"/>
    <w:rsid w:val="008E0099"/>
    <w:rsid w:val="008E07CB"/>
    <w:rsid w:val="008E14EB"/>
    <w:rsid w:val="008E160A"/>
    <w:rsid w:val="008E18F4"/>
    <w:rsid w:val="008E1E41"/>
    <w:rsid w:val="008E5357"/>
    <w:rsid w:val="008E5F53"/>
    <w:rsid w:val="008E6EC3"/>
    <w:rsid w:val="008F1147"/>
    <w:rsid w:val="008F1D2C"/>
    <w:rsid w:val="008F1E38"/>
    <w:rsid w:val="008F2967"/>
    <w:rsid w:val="008F3292"/>
    <w:rsid w:val="008F36EE"/>
    <w:rsid w:val="00900700"/>
    <w:rsid w:val="00902FF5"/>
    <w:rsid w:val="009032C6"/>
    <w:rsid w:val="00903D8A"/>
    <w:rsid w:val="00905847"/>
    <w:rsid w:val="009076F5"/>
    <w:rsid w:val="00910864"/>
    <w:rsid w:val="00910AAB"/>
    <w:rsid w:val="00911DF6"/>
    <w:rsid w:val="00912B0A"/>
    <w:rsid w:val="00913CDA"/>
    <w:rsid w:val="00915502"/>
    <w:rsid w:val="00915ACB"/>
    <w:rsid w:val="00916441"/>
    <w:rsid w:val="0091665B"/>
    <w:rsid w:val="00917F3D"/>
    <w:rsid w:val="009249F8"/>
    <w:rsid w:val="00925D9A"/>
    <w:rsid w:val="009265AE"/>
    <w:rsid w:val="00927314"/>
    <w:rsid w:val="00931879"/>
    <w:rsid w:val="00933EFC"/>
    <w:rsid w:val="0093692C"/>
    <w:rsid w:val="00941A5D"/>
    <w:rsid w:val="00943185"/>
    <w:rsid w:val="0094398A"/>
    <w:rsid w:val="0094606F"/>
    <w:rsid w:val="00955B02"/>
    <w:rsid w:val="00955BB4"/>
    <w:rsid w:val="00956843"/>
    <w:rsid w:val="00960DF6"/>
    <w:rsid w:val="00962681"/>
    <w:rsid w:val="00963D87"/>
    <w:rsid w:val="00964A89"/>
    <w:rsid w:val="00967E9E"/>
    <w:rsid w:val="00970B9A"/>
    <w:rsid w:val="00972C43"/>
    <w:rsid w:val="00973DB4"/>
    <w:rsid w:val="009746B9"/>
    <w:rsid w:val="009748E4"/>
    <w:rsid w:val="0097519F"/>
    <w:rsid w:val="00975FB2"/>
    <w:rsid w:val="00981942"/>
    <w:rsid w:val="00983FC0"/>
    <w:rsid w:val="00984122"/>
    <w:rsid w:val="00984374"/>
    <w:rsid w:val="00985CE6"/>
    <w:rsid w:val="009935C4"/>
    <w:rsid w:val="00993680"/>
    <w:rsid w:val="009944F8"/>
    <w:rsid w:val="00995EF3"/>
    <w:rsid w:val="00996C47"/>
    <w:rsid w:val="009970AD"/>
    <w:rsid w:val="009A0319"/>
    <w:rsid w:val="009A126A"/>
    <w:rsid w:val="009A2DF9"/>
    <w:rsid w:val="009A373C"/>
    <w:rsid w:val="009A418B"/>
    <w:rsid w:val="009A73B8"/>
    <w:rsid w:val="009B12CB"/>
    <w:rsid w:val="009B173C"/>
    <w:rsid w:val="009B1EBE"/>
    <w:rsid w:val="009B441B"/>
    <w:rsid w:val="009B44E2"/>
    <w:rsid w:val="009B4609"/>
    <w:rsid w:val="009B5780"/>
    <w:rsid w:val="009C1036"/>
    <w:rsid w:val="009C47A8"/>
    <w:rsid w:val="009C671F"/>
    <w:rsid w:val="009C77CB"/>
    <w:rsid w:val="009C7DC1"/>
    <w:rsid w:val="009D256E"/>
    <w:rsid w:val="009D6061"/>
    <w:rsid w:val="009D7368"/>
    <w:rsid w:val="009D7E80"/>
    <w:rsid w:val="009E3375"/>
    <w:rsid w:val="009E3F57"/>
    <w:rsid w:val="009E42F1"/>
    <w:rsid w:val="009E6A7D"/>
    <w:rsid w:val="009F0744"/>
    <w:rsid w:val="009F2535"/>
    <w:rsid w:val="009F74EA"/>
    <w:rsid w:val="00A0273C"/>
    <w:rsid w:val="00A02A4E"/>
    <w:rsid w:val="00A04A56"/>
    <w:rsid w:val="00A05118"/>
    <w:rsid w:val="00A059A0"/>
    <w:rsid w:val="00A068CD"/>
    <w:rsid w:val="00A07ED0"/>
    <w:rsid w:val="00A13ABD"/>
    <w:rsid w:val="00A13B41"/>
    <w:rsid w:val="00A13F96"/>
    <w:rsid w:val="00A14736"/>
    <w:rsid w:val="00A15803"/>
    <w:rsid w:val="00A16800"/>
    <w:rsid w:val="00A213FC"/>
    <w:rsid w:val="00A21CA7"/>
    <w:rsid w:val="00A24738"/>
    <w:rsid w:val="00A31008"/>
    <w:rsid w:val="00A31A4C"/>
    <w:rsid w:val="00A355E6"/>
    <w:rsid w:val="00A35BDF"/>
    <w:rsid w:val="00A3666F"/>
    <w:rsid w:val="00A36B13"/>
    <w:rsid w:val="00A40092"/>
    <w:rsid w:val="00A4072C"/>
    <w:rsid w:val="00A416D8"/>
    <w:rsid w:val="00A44211"/>
    <w:rsid w:val="00A46478"/>
    <w:rsid w:val="00A53158"/>
    <w:rsid w:val="00A535D0"/>
    <w:rsid w:val="00A54442"/>
    <w:rsid w:val="00A54F5B"/>
    <w:rsid w:val="00A5700A"/>
    <w:rsid w:val="00A61402"/>
    <w:rsid w:val="00A64535"/>
    <w:rsid w:val="00A65004"/>
    <w:rsid w:val="00A7169A"/>
    <w:rsid w:val="00A72E8D"/>
    <w:rsid w:val="00A7300F"/>
    <w:rsid w:val="00A73FD4"/>
    <w:rsid w:val="00A74FCC"/>
    <w:rsid w:val="00A75358"/>
    <w:rsid w:val="00A75722"/>
    <w:rsid w:val="00A778BF"/>
    <w:rsid w:val="00A80207"/>
    <w:rsid w:val="00A80D66"/>
    <w:rsid w:val="00A81B22"/>
    <w:rsid w:val="00A83217"/>
    <w:rsid w:val="00A83360"/>
    <w:rsid w:val="00A8448D"/>
    <w:rsid w:val="00A87420"/>
    <w:rsid w:val="00A874A8"/>
    <w:rsid w:val="00A9006E"/>
    <w:rsid w:val="00A908A4"/>
    <w:rsid w:val="00A9417C"/>
    <w:rsid w:val="00A942EB"/>
    <w:rsid w:val="00A95E00"/>
    <w:rsid w:val="00A95FBE"/>
    <w:rsid w:val="00A9657A"/>
    <w:rsid w:val="00A97540"/>
    <w:rsid w:val="00AA0EE7"/>
    <w:rsid w:val="00AA1057"/>
    <w:rsid w:val="00AA5F56"/>
    <w:rsid w:val="00AA6CEF"/>
    <w:rsid w:val="00AA73B0"/>
    <w:rsid w:val="00AB0E4B"/>
    <w:rsid w:val="00AB147A"/>
    <w:rsid w:val="00AB18CE"/>
    <w:rsid w:val="00AB40E7"/>
    <w:rsid w:val="00AB431A"/>
    <w:rsid w:val="00AB46A8"/>
    <w:rsid w:val="00AB6D4D"/>
    <w:rsid w:val="00AC33CB"/>
    <w:rsid w:val="00AC428E"/>
    <w:rsid w:val="00AC446E"/>
    <w:rsid w:val="00AC48C6"/>
    <w:rsid w:val="00AC4E80"/>
    <w:rsid w:val="00AC5817"/>
    <w:rsid w:val="00AD31EB"/>
    <w:rsid w:val="00AD7991"/>
    <w:rsid w:val="00AE05B0"/>
    <w:rsid w:val="00AE0C04"/>
    <w:rsid w:val="00AE1713"/>
    <w:rsid w:val="00AE445D"/>
    <w:rsid w:val="00AF04CA"/>
    <w:rsid w:val="00AF236A"/>
    <w:rsid w:val="00AF24BC"/>
    <w:rsid w:val="00AF4BB7"/>
    <w:rsid w:val="00AF565C"/>
    <w:rsid w:val="00B01AE7"/>
    <w:rsid w:val="00B02D01"/>
    <w:rsid w:val="00B055A8"/>
    <w:rsid w:val="00B07313"/>
    <w:rsid w:val="00B141FC"/>
    <w:rsid w:val="00B14A1E"/>
    <w:rsid w:val="00B176F4"/>
    <w:rsid w:val="00B20757"/>
    <w:rsid w:val="00B23804"/>
    <w:rsid w:val="00B2497C"/>
    <w:rsid w:val="00B30CE9"/>
    <w:rsid w:val="00B34E2F"/>
    <w:rsid w:val="00B358A9"/>
    <w:rsid w:val="00B42780"/>
    <w:rsid w:val="00B4511B"/>
    <w:rsid w:val="00B472FD"/>
    <w:rsid w:val="00B52821"/>
    <w:rsid w:val="00B544B3"/>
    <w:rsid w:val="00B54599"/>
    <w:rsid w:val="00B5632F"/>
    <w:rsid w:val="00B572C5"/>
    <w:rsid w:val="00B57755"/>
    <w:rsid w:val="00B640F3"/>
    <w:rsid w:val="00B6605A"/>
    <w:rsid w:val="00B670F2"/>
    <w:rsid w:val="00B6794C"/>
    <w:rsid w:val="00B73325"/>
    <w:rsid w:val="00B74789"/>
    <w:rsid w:val="00B74E21"/>
    <w:rsid w:val="00B74EE3"/>
    <w:rsid w:val="00B75F6D"/>
    <w:rsid w:val="00B76230"/>
    <w:rsid w:val="00B76944"/>
    <w:rsid w:val="00B776DC"/>
    <w:rsid w:val="00B778AD"/>
    <w:rsid w:val="00B81B74"/>
    <w:rsid w:val="00B85B5A"/>
    <w:rsid w:val="00B87A93"/>
    <w:rsid w:val="00B91D70"/>
    <w:rsid w:val="00B920E9"/>
    <w:rsid w:val="00B97599"/>
    <w:rsid w:val="00BA1D26"/>
    <w:rsid w:val="00BA2CBB"/>
    <w:rsid w:val="00BA7B62"/>
    <w:rsid w:val="00BB027F"/>
    <w:rsid w:val="00BB091F"/>
    <w:rsid w:val="00BB17CE"/>
    <w:rsid w:val="00BB36EC"/>
    <w:rsid w:val="00BB56C3"/>
    <w:rsid w:val="00BB5FE1"/>
    <w:rsid w:val="00BC0EA9"/>
    <w:rsid w:val="00BC130E"/>
    <w:rsid w:val="00BC2F45"/>
    <w:rsid w:val="00BC6709"/>
    <w:rsid w:val="00BC788F"/>
    <w:rsid w:val="00BD2104"/>
    <w:rsid w:val="00BD251F"/>
    <w:rsid w:val="00BD4FAC"/>
    <w:rsid w:val="00BD5008"/>
    <w:rsid w:val="00BE07D4"/>
    <w:rsid w:val="00BE2B0B"/>
    <w:rsid w:val="00BE7B3A"/>
    <w:rsid w:val="00BF251E"/>
    <w:rsid w:val="00BF3361"/>
    <w:rsid w:val="00BF41BE"/>
    <w:rsid w:val="00BF4283"/>
    <w:rsid w:val="00BF58AB"/>
    <w:rsid w:val="00BF6484"/>
    <w:rsid w:val="00BF6CE3"/>
    <w:rsid w:val="00BF7270"/>
    <w:rsid w:val="00C00B72"/>
    <w:rsid w:val="00C013C4"/>
    <w:rsid w:val="00C02D8D"/>
    <w:rsid w:val="00C147E5"/>
    <w:rsid w:val="00C16701"/>
    <w:rsid w:val="00C16A8F"/>
    <w:rsid w:val="00C16EDE"/>
    <w:rsid w:val="00C17808"/>
    <w:rsid w:val="00C20E9C"/>
    <w:rsid w:val="00C23EB0"/>
    <w:rsid w:val="00C24D01"/>
    <w:rsid w:val="00C24F7C"/>
    <w:rsid w:val="00C30EE6"/>
    <w:rsid w:val="00C337D1"/>
    <w:rsid w:val="00C35148"/>
    <w:rsid w:val="00C35A3F"/>
    <w:rsid w:val="00C40014"/>
    <w:rsid w:val="00C40B34"/>
    <w:rsid w:val="00C4460E"/>
    <w:rsid w:val="00C454DE"/>
    <w:rsid w:val="00C46868"/>
    <w:rsid w:val="00C51080"/>
    <w:rsid w:val="00C522DA"/>
    <w:rsid w:val="00C53013"/>
    <w:rsid w:val="00C5773F"/>
    <w:rsid w:val="00C601BF"/>
    <w:rsid w:val="00C60EFE"/>
    <w:rsid w:val="00C62FFC"/>
    <w:rsid w:val="00C64705"/>
    <w:rsid w:val="00C65632"/>
    <w:rsid w:val="00C66666"/>
    <w:rsid w:val="00C66E45"/>
    <w:rsid w:val="00C706DE"/>
    <w:rsid w:val="00C70CB4"/>
    <w:rsid w:val="00C7122C"/>
    <w:rsid w:val="00C71BF1"/>
    <w:rsid w:val="00C72CA5"/>
    <w:rsid w:val="00C73BC3"/>
    <w:rsid w:val="00C748A0"/>
    <w:rsid w:val="00C81576"/>
    <w:rsid w:val="00C84E4C"/>
    <w:rsid w:val="00C8555F"/>
    <w:rsid w:val="00C865EA"/>
    <w:rsid w:val="00C869CD"/>
    <w:rsid w:val="00C92E97"/>
    <w:rsid w:val="00C96110"/>
    <w:rsid w:val="00CA12FE"/>
    <w:rsid w:val="00CA180F"/>
    <w:rsid w:val="00CA2BC7"/>
    <w:rsid w:val="00CA48B3"/>
    <w:rsid w:val="00CA5394"/>
    <w:rsid w:val="00CA6FB8"/>
    <w:rsid w:val="00CB126B"/>
    <w:rsid w:val="00CB1EE7"/>
    <w:rsid w:val="00CB2193"/>
    <w:rsid w:val="00CB2C45"/>
    <w:rsid w:val="00CB4BE1"/>
    <w:rsid w:val="00CB666F"/>
    <w:rsid w:val="00CC1650"/>
    <w:rsid w:val="00CC1C44"/>
    <w:rsid w:val="00CC3FE7"/>
    <w:rsid w:val="00CC406D"/>
    <w:rsid w:val="00CC643D"/>
    <w:rsid w:val="00CD08D9"/>
    <w:rsid w:val="00CD0E3C"/>
    <w:rsid w:val="00CD3C06"/>
    <w:rsid w:val="00CD62F6"/>
    <w:rsid w:val="00CD634E"/>
    <w:rsid w:val="00CD7755"/>
    <w:rsid w:val="00CD7CD0"/>
    <w:rsid w:val="00CE148F"/>
    <w:rsid w:val="00CE34ED"/>
    <w:rsid w:val="00CE4EA1"/>
    <w:rsid w:val="00CE65C5"/>
    <w:rsid w:val="00CF06FA"/>
    <w:rsid w:val="00CF3251"/>
    <w:rsid w:val="00CF3674"/>
    <w:rsid w:val="00CF6BFE"/>
    <w:rsid w:val="00CF6D01"/>
    <w:rsid w:val="00D023F1"/>
    <w:rsid w:val="00D03D58"/>
    <w:rsid w:val="00D04089"/>
    <w:rsid w:val="00D05926"/>
    <w:rsid w:val="00D07013"/>
    <w:rsid w:val="00D075B0"/>
    <w:rsid w:val="00D1003D"/>
    <w:rsid w:val="00D102B0"/>
    <w:rsid w:val="00D13388"/>
    <w:rsid w:val="00D16465"/>
    <w:rsid w:val="00D20014"/>
    <w:rsid w:val="00D219CA"/>
    <w:rsid w:val="00D220D9"/>
    <w:rsid w:val="00D33566"/>
    <w:rsid w:val="00D35972"/>
    <w:rsid w:val="00D362E7"/>
    <w:rsid w:val="00D3638F"/>
    <w:rsid w:val="00D36706"/>
    <w:rsid w:val="00D36D12"/>
    <w:rsid w:val="00D427CB"/>
    <w:rsid w:val="00D429F5"/>
    <w:rsid w:val="00D43A1E"/>
    <w:rsid w:val="00D441DF"/>
    <w:rsid w:val="00D44955"/>
    <w:rsid w:val="00D46D08"/>
    <w:rsid w:val="00D50FB3"/>
    <w:rsid w:val="00D527CD"/>
    <w:rsid w:val="00D53621"/>
    <w:rsid w:val="00D552B5"/>
    <w:rsid w:val="00D55765"/>
    <w:rsid w:val="00D62BF0"/>
    <w:rsid w:val="00D64A58"/>
    <w:rsid w:val="00D6513E"/>
    <w:rsid w:val="00D6638E"/>
    <w:rsid w:val="00D722AF"/>
    <w:rsid w:val="00D74CB1"/>
    <w:rsid w:val="00D75520"/>
    <w:rsid w:val="00D755F6"/>
    <w:rsid w:val="00D760E7"/>
    <w:rsid w:val="00D81318"/>
    <w:rsid w:val="00D846A1"/>
    <w:rsid w:val="00D85F4B"/>
    <w:rsid w:val="00D8653A"/>
    <w:rsid w:val="00D86A97"/>
    <w:rsid w:val="00D87924"/>
    <w:rsid w:val="00D908AA"/>
    <w:rsid w:val="00D92A63"/>
    <w:rsid w:val="00D93DDD"/>
    <w:rsid w:val="00D93FA5"/>
    <w:rsid w:val="00DA0F17"/>
    <w:rsid w:val="00DA101B"/>
    <w:rsid w:val="00DA4804"/>
    <w:rsid w:val="00DA7100"/>
    <w:rsid w:val="00DA75C1"/>
    <w:rsid w:val="00DB0D41"/>
    <w:rsid w:val="00DB473C"/>
    <w:rsid w:val="00DB5E37"/>
    <w:rsid w:val="00DB7A0F"/>
    <w:rsid w:val="00DC0AAB"/>
    <w:rsid w:val="00DC0AFB"/>
    <w:rsid w:val="00DC1DAB"/>
    <w:rsid w:val="00DC20D8"/>
    <w:rsid w:val="00DC2769"/>
    <w:rsid w:val="00DC3226"/>
    <w:rsid w:val="00DC551B"/>
    <w:rsid w:val="00DC5926"/>
    <w:rsid w:val="00DC6DAE"/>
    <w:rsid w:val="00DD071D"/>
    <w:rsid w:val="00DD725B"/>
    <w:rsid w:val="00DE1E0D"/>
    <w:rsid w:val="00DE32C3"/>
    <w:rsid w:val="00DE3A6E"/>
    <w:rsid w:val="00DE49CF"/>
    <w:rsid w:val="00DE653F"/>
    <w:rsid w:val="00DE7C24"/>
    <w:rsid w:val="00DF2156"/>
    <w:rsid w:val="00DF27A3"/>
    <w:rsid w:val="00DF42A8"/>
    <w:rsid w:val="00DF4A6D"/>
    <w:rsid w:val="00E029AE"/>
    <w:rsid w:val="00E02F93"/>
    <w:rsid w:val="00E0797C"/>
    <w:rsid w:val="00E1027D"/>
    <w:rsid w:val="00E10BFA"/>
    <w:rsid w:val="00E10D2F"/>
    <w:rsid w:val="00E13902"/>
    <w:rsid w:val="00E13A29"/>
    <w:rsid w:val="00E13F32"/>
    <w:rsid w:val="00E14EFA"/>
    <w:rsid w:val="00E1527F"/>
    <w:rsid w:val="00E23D92"/>
    <w:rsid w:val="00E249FA"/>
    <w:rsid w:val="00E309E0"/>
    <w:rsid w:val="00E30EED"/>
    <w:rsid w:val="00E36FDF"/>
    <w:rsid w:val="00E4044C"/>
    <w:rsid w:val="00E43906"/>
    <w:rsid w:val="00E43E85"/>
    <w:rsid w:val="00E5178C"/>
    <w:rsid w:val="00E52C3E"/>
    <w:rsid w:val="00E55002"/>
    <w:rsid w:val="00E55E5C"/>
    <w:rsid w:val="00E63EA3"/>
    <w:rsid w:val="00E65C4A"/>
    <w:rsid w:val="00E666B2"/>
    <w:rsid w:val="00E676C9"/>
    <w:rsid w:val="00E67E58"/>
    <w:rsid w:val="00E72014"/>
    <w:rsid w:val="00E755E5"/>
    <w:rsid w:val="00E759D5"/>
    <w:rsid w:val="00E81AD0"/>
    <w:rsid w:val="00E8348C"/>
    <w:rsid w:val="00E8409A"/>
    <w:rsid w:val="00E91C8E"/>
    <w:rsid w:val="00E91E46"/>
    <w:rsid w:val="00E93047"/>
    <w:rsid w:val="00E93A3E"/>
    <w:rsid w:val="00E94242"/>
    <w:rsid w:val="00E9424A"/>
    <w:rsid w:val="00E94412"/>
    <w:rsid w:val="00E96021"/>
    <w:rsid w:val="00E976F2"/>
    <w:rsid w:val="00E977A4"/>
    <w:rsid w:val="00E97E0A"/>
    <w:rsid w:val="00EA3B3D"/>
    <w:rsid w:val="00EA3FC4"/>
    <w:rsid w:val="00EA4E1D"/>
    <w:rsid w:val="00EA51BB"/>
    <w:rsid w:val="00EA72A5"/>
    <w:rsid w:val="00EB1732"/>
    <w:rsid w:val="00EB1D49"/>
    <w:rsid w:val="00EB1EB7"/>
    <w:rsid w:val="00EB1F69"/>
    <w:rsid w:val="00EB5926"/>
    <w:rsid w:val="00EB5A00"/>
    <w:rsid w:val="00EB7CB3"/>
    <w:rsid w:val="00EC168D"/>
    <w:rsid w:val="00EC23B3"/>
    <w:rsid w:val="00EC3AB7"/>
    <w:rsid w:val="00EC3C32"/>
    <w:rsid w:val="00EC3E26"/>
    <w:rsid w:val="00EC4763"/>
    <w:rsid w:val="00EC6AF4"/>
    <w:rsid w:val="00EC72EA"/>
    <w:rsid w:val="00EC76BB"/>
    <w:rsid w:val="00EC79A7"/>
    <w:rsid w:val="00ED048E"/>
    <w:rsid w:val="00ED1360"/>
    <w:rsid w:val="00ED2D2C"/>
    <w:rsid w:val="00ED2E2E"/>
    <w:rsid w:val="00ED7313"/>
    <w:rsid w:val="00EE1F0B"/>
    <w:rsid w:val="00EE2FD0"/>
    <w:rsid w:val="00EE5DE9"/>
    <w:rsid w:val="00EE7BFA"/>
    <w:rsid w:val="00EF001B"/>
    <w:rsid w:val="00EF0163"/>
    <w:rsid w:val="00EF6AC3"/>
    <w:rsid w:val="00F00144"/>
    <w:rsid w:val="00F03028"/>
    <w:rsid w:val="00F0507B"/>
    <w:rsid w:val="00F16634"/>
    <w:rsid w:val="00F179E0"/>
    <w:rsid w:val="00F17E84"/>
    <w:rsid w:val="00F22034"/>
    <w:rsid w:val="00F23B93"/>
    <w:rsid w:val="00F24F22"/>
    <w:rsid w:val="00F26112"/>
    <w:rsid w:val="00F261F9"/>
    <w:rsid w:val="00F31E9D"/>
    <w:rsid w:val="00F43FF6"/>
    <w:rsid w:val="00F44B8E"/>
    <w:rsid w:val="00F46639"/>
    <w:rsid w:val="00F46966"/>
    <w:rsid w:val="00F50CFE"/>
    <w:rsid w:val="00F51289"/>
    <w:rsid w:val="00F51F12"/>
    <w:rsid w:val="00F5248E"/>
    <w:rsid w:val="00F57B4A"/>
    <w:rsid w:val="00F64D8C"/>
    <w:rsid w:val="00F71282"/>
    <w:rsid w:val="00F71954"/>
    <w:rsid w:val="00F719DF"/>
    <w:rsid w:val="00F75D96"/>
    <w:rsid w:val="00F77E0E"/>
    <w:rsid w:val="00F80BA3"/>
    <w:rsid w:val="00F84061"/>
    <w:rsid w:val="00F861AB"/>
    <w:rsid w:val="00F86BCB"/>
    <w:rsid w:val="00F86FA6"/>
    <w:rsid w:val="00F8751A"/>
    <w:rsid w:val="00F940C3"/>
    <w:rsid w:val="00F95588"/>
    <w:rsid w:val="00F9610C"/>
    <w:rsid w:val="00FA08E3"/>
    <w:rsid w:val="00FA20C3"/>
    <w:rsid w:val="00FA2F7C"/>
    <w:rsid w:val="00FB0EF4"/>
    <w:rsid w:val="00FB1287"/>
    <w:rsid w:val="00FB51FA"/>
    <w:rsid w:val="00FB6E33"/>
    <w:rsid w:val="00FC42A9"/>
    <w:rsid w:val="00FC5FF0"/>
    <w:rsid w:val="00FD063C"/>
    <w:rsid w:val="00FD0D80"/>
    <w:rsid w:val="00FD2D5F"/>
    <w:rsid w:val="00FD63BC"/>
    <w:rsid w:val="00FE2322"/>
    <w:rsid w:val="00FE2E33"/>
    <w:rsid w:val="00FE3113"/>
    <w:rsid w:val="00FE426F"/>
    <w:rsid w:val="00FE43C2"/>
    <w:rsid w:val="00FE56D1"/>
    <w:rsid w:val="00FE6936"/>
    <w:rsid w:val="00FE6A7D"/>
    <w:rsid w:val="00FE736A"/>
    <w:rsid w:val="00FF055E"/>
    <w:rsid w:val="00FF11A3"/>
    <w:rsid w:val="00FF1252"/>
    <w:rsid w:val="00FF3B3F"/>
    <w:rsid w:val="00FF4D04"/>
    <w:rsid w:val="00FF5621"/>
    <w:rsid w:val="00FF619D"/>
    <w:rsid w:val="00FF765D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D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D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吴琼</cp:lastModifiedBy>
  <cp:revision>2</cp:revision>
  <dcterms:created xsi:type="dcterms:W3CDTF">2020-05-13T01:46:00Z</dcterms:created>
  <dcterms:modified xsi:type="dcterms:W3CDTF">2020-05-13T01:46:00Z</dcterms:modified>
</cp:coreProperties>
</file>